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/>
          <w:sz w:val="24"/>
        </w:rPr>
      </w:pPr>
      <w:r>
        <w:rPr>
          <w:rFonts w:hint="eastAsia" w:ascii="方正小标宋_GBK" w:hAnsi="宋体" w:eastAsia="方正小标宋_GBK"/>
          <w:sz w:val="24"/>
        </w:rPr>
        <w:t>附件1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温州市检察机关案件统计信息修改申请表</w:t>
      </w:r>
    </w:p>
    <w:p>
      <w:pPr>
        <w:ind w:firstLine="4840" w:firstLineChars="2017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填表单位：                                </w:t>
      </w:r>
      <w:r>
        <w:rPr>
          <w:rFonts w:eastAsia="黑体"/>
          <w:sz w:val="24"/>
        </w:rPr>
        <w:t>填</w:t>
      </w:r>
      <w:r>
        <w:rPr>
          <w:rFonts w:hint="eastAsia" w:eastAsia="黑体"/>
          <w:sz w:val="24"/>
        </w:rPr>
        <w:t>表</w:t>
      </w:r>
      <w:r>
        <w:rPr>
          <w:rFonts w:eastAsia="黑体"/>
          <w:sz w:val="24"/>
        </w:rPr>
        <w:t>日期：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年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>月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日</w:t>
      </w:r>
    </w:p>
    <w:tbl>
      <w:tblPr>
        <w:tblStyle w:val="3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1418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案卡类别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案卡账号及嫌疑人编号</w:t>
            </w:r>
          </w:p>
        </w:tc>
        <w:tc>
          <w:tcPr>
            <w:tcW w:w="3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修改内容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修改原因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经办人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案管部门意见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</w:rPr>
              <w:t xml:space="preserve">       签字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 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案管部门意见</w:t>
            </w:r>
          </w:p>
        </w:tc>
        <w:tc>
          <w:tcPr>
            <w:tcW w:w="67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</w:rPr>
              <w:t xml:space="preserve">        签字           年    月    日</w:t>
            </w:r>
          </w:p>
        </w:tc>
      </w:tr>
    </w:tbl>
    <w:p>
      <w:pPr>
        <w:rPr>
          <w:rFonts w:hint="eastAsia" w:ascii="方正小标宋_GBK" w:hAnsi="宋体" w:eastAsia="方正小标宋_GBK"/>
          <w:sz w:val="24"/>
        </w:rPr>
      </w:pPr>
    </w:p>
    <w:p>
      <w:pPr>
        <w:rPr>
          <w:rFonts w:hint="eastAsia" w:ascii="方正小标宋_GBK" w:hAnsi="宋体" w:eastAsia="方正小标宋_GBK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E5D76"/>
    <w:rsid w:val="0A8E5D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2018-11-13T02:32:00Z</dcterms:created>
  <dc:creator>°Ｊìā..*</dc:creator>
  <cp:lastModifiedBy>°Ｊìā..*</cp:lastModifiedBy>
  <dcterms:modified xsi:type="dcterms:W3CDTF">2018-11-13T02:32:20Z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